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11F" w:rsidRPr="00EA0A85" w:rsidRDefault="0066611F" w:rsidP="0066611F">
      <w:pPr>
        <w:spacing w:line="360" w:lineRule="auto"/>
        <w:jc w:val="both"/>
        <w:rPr>
          <w:b/>
          <w:bCs/>
          <w:u w:val="single"/>
        </w:rPr>
      </w:pPr>
      <w:bookmarkStart w:id="0" w:name="_Hlk134529070"/>
      <w:r w:rsidRPr="00F85817">
        <w:rPr>
          <w:b/>
          <w:bCs/>
          <w:u w:val="single"/>
        </w:rPr>
        <w:t xml:space="preserve">Ανάρτηση προσωρινών πινάκων επιτυχόντων και απορριπτέων της </w:t>
      </w:r>
      <w:r>
        <w:rPr>
          <w:b/>
          <w:bCs/>
          <w:u w:val="single"/>
        </w:rPr>
        <w:t>Η΄ Π</w:t>
      </w:r>
      <w:r w:rsidRPr="005232CE">
        <w:rPr>
          <w:b/>
          <w:bCs/>
          <w:u w:val="single"/>
        </w:rPr>
        <w:t>ρόσκλησης</w:t>
      </w:r>
      <w:r w:rsidRPr="00F85817">
        <w:rPr>
          <w:b/>
          <w:bCs/>
          <w:u w:val="single"/>
        </w:rPr>
        <w:t xml:space="preserve"> εκδήλωσης ενδιαφέροντος </w:t>
      </w:r>
      <w:r>
        <w:rPr>
          <w:b/>
          <w:bCs/>
          <w:u w:val="single"/>
        </w:rPr>
        <w:t xml:space="preserve">για την Πράξη με </w:t>
      </w:r>
      <w:r w:rsidRPr="00F3108B">
        <w:rPr>
          <w:b/>
          <w:bCs/>
          <w:u w:val="single"/>
        </w:rPr>
        <w:t xml:space="preserve">τίτλο </w:t>
      </w:r>
      <w:r w:rsidRPr="00F3108B">
        <w:rPr>
          <w:rFonts w:cstheme="minorHAnsi"/>
          <w:b/>
          <w:bCs/>
          <w:u w:val="single"/>
        </w:rPr>
        <w:t xml:space="preserve">«Ενεργητικές πολιτικές και </w:t>
      </w:r>
      <w:proofErr w:type="spellStart"/>
      <w:r w:rsidRPr="00F3108B">
        <w:rPr>
          <w:rFonts w:cstheme="minorHAnsi"/>
          <w:b/>
          <w:bCs/>
          <w:u w:val="single"/>
        </w:rPr>
        <w:t>στοχευμένο</w:t>
      </w:r>
      <w:proofErr w:type="spellEnd"/>
      <w:r w:rsidRPr="00F3108B">
        <w:rPr>
          <w:rFonts w:cstheme="minorHAnsi"/>
          <w:b/>
          <w:bCs/>
          <w:u w:val="single"/>
        </w:rPr>
        <w:t xml:space="preserve"> πρόγραμμα κατάρτισης - πιστοποίησης για την προώθηση των ανέργων στην απασχόληση στον τομέα του </w:t>
      </w:r>
      <w:proofErr w:type="spellStart"/>
      <w:r w:rsidRPr="00F3108B">
        <w:rPr>
          <w:rFonts w:cstheme="minorHAnsi"/>
          <w:b/>
          <w:bCs/>
          <w:u w:val="single"/>
        </w:rPr>
        <w:t>Food</w:t>
      </w:r>
      <w:proofErr w:type="spellEnd"/>
      <w:r w:rsidRPr="00F3108B">
        <w:rPr>
          <w:rFonts w:cstheme="minorHAnsi"/>
          <w:b/>
          <w:bCs/>
          <w:u w:val="single"/>
        </w:rPr>
        <w:t xml:space="preserve"> &amp; </w:t>
      </w:r>
      <w:proofErr w:type="spellStart"/>
      <w:r w:rsidRPr="00F3108B">
        <w:rPr>
          <w:rFonts w:cstheme="minorHAnsi"/>
          <w:b/>
          <w:bCs/>
          <w:u w:val="single"/>
        </w:rPr>
        <w:t>Beverage</w:t>
      </w:r>
      <w:proofErr w:type="spellEnd"/>
      <w:r w:rsidRPr="00F3108B">
        <w:rPr>
          <w:rFonts w:cstheme="minorHAnsi"/>
          <w:b/>
          <w:bCs/>
          <w:u w:val="single"/>
        </w:rPr>
        <w:t xml:space="preserve"> </w:t>
      </w:r>
      <w:proofErr w:type="spellStart"/>
      <w:r w:rsidRPr="00F3108B">
        <w:rPr>
          <w:rFonts w:cstheme="minorHAnsi"/>
          <w:b/>
          <w:bCs/>
          <w:u w:val="single"/>
        </w:rPr>
        <w:t>Management</w:t>
      </w:r>
      <w:proofErr w:type="spellEnd"/>
      <w:r w:rsidRPr="00F3108B">
        <w:rPr>
          <w:rFonts w:cstheme="minorHAnsi"/>
          <w:b/>
          <w:bCs/>
          <w:u w:val="single"/>
        </w:rPr>
        <w:t>»</w:t>
      </w:r>
      <w:r w:rsidRPr="00EA0A85">
        <w:rPr>
          <w:rFonts w:cstheme="minorHAnsi"/>
          <w:b/>
          <w:bCs/>
          <w:u w:val="single"/>
        </w:rPr>
        <w:t xml:space="preserve"> </w:t>
      </w:r>
      <w:bookmarkStart w:id="1" w:name="_Hlk134529122"/>
      <w:r>
        <w:rPr>
          <w:rFonts w:cstheme="minorHAnsi"/>
          <w:b/>
          <w:bCs/>
          <w:u w:val="single"/>
        </w:rPr>
        <w:t xml:space="preserve">και κωδικό </w:t>
      </w:r>
      <w:bookmarkEnd w:id="1"/>
      <w:r>
        <w:rPr>
          <w:rFonts w:cstheme="minorHAnsi"/>
          <w:b/>
          <w:bCs/>
          <w:u w:val="single"/>
          <w:lang w:val="en-US"/>
        </w:rPr>
        <w:t>MIS</w:t>
      </w:r>
      <w:r w:rsidRPr="00EA0A85">
        <w:rPr>
          <w:rFonts w:cstheme="minorHAnsi"/>
          <w:b/>
          <w:bCs/>
          <w:u w:val="single"/>
        </w:rPr>
        <w:t xml:space="preserve"> </w:t>
      </w:r>
      <w:r>
        <w:rPr>
          <w:rFonts w:cstheme="minorHAnsi"/>
          <w:b/>
          <w:bCs/>
          <w:u w:val="single"/>
        </w:rPr>
        <w:t>6016628</w:t>
      </w:r>
    </w:p>
    <w:bookmarkEnd w:id="0"/>
    <w:p w:rsidR="0066611F" w:rsidRPr="00F85817" w:rsidRDefault="0066611F" w:rsidP="0066611F">
      <w:pPr>
        <w:spacing w:line="360" w:lineRule="auto"/>
        <w:jc w:val="both"/>
      </w:pPr>
      <w:r w:rsidRPr="00F85817">
        <w:t>Βάσ</w:t>
      </w:r>
      <w:r w:rsidRPr="005232CE">
        <w:t xml:space="preserve">ει του </w:t>
      </w:r>
      <w:r w:rsidRPr="00FA3FFF">
        <w:t xml:space="preserve">από </w:t>
      </w:r>
      <w:r>
        <w:t>10</w:t>
      </w:r>
      <w:r w:rsidRPr="00FA3FFF">
        <w:t>/</w:t>
      </w:r>
      <w:r>
        <w:t>12</w:t>
      </w:r>
      <w:r w:rsidRPr="00FA3FFF">
        <w:t>/2024</w:t>
      </w:r>
      <w:r w:rsidRPr="00604AD2">
        <w:t xml:space="preserve"> πρακτικού</w:t>
      </w:r>
      <w:r w:rsidRPr="00F85817">
        <w:t xml:space="preserve"> συνεδριάσεως της επιτροπής αξιολόγησης αιτήσεων τ</w:t>
      </w:r>
      <w:r>
        <w:t>ου</w:t>
      </w:r>
      <w:r w:rsidRPr="00F85817">
        <w:t xml:space="preserve"> </w:t>
      </w:r>
      <w:r>
        <w:t>Επιμελητηριακού Ομίλου Ανάπτυξης Ελληνικών Νησιών</w:t>
      </w:r>
      <w:r w:rsidRPr="00F85817">
        <w:t xml:space="preserve">, στο πλαίσιο της Πρόσκλησης Εκδήλωσης Ενδιαφέροντος για συμμετοχή στην Πράξη </w:t>
      </w:r>
      <w:r w:rsidRPr="00F3108B">
        <w:rPr>
          <w:rFonts w:cstheme="minorHAnsi"/>
        </w:rPr>
        <w:t xml:space="preserve">«Ενεργητικές πολιτικές και </w:t>
      </w:r>
      <w:proofErr w:type="spellStart"/>
      <w:r w:rsidRPr="00F3108B">
        <w:rPr>
          <w:rFonts w:cstheme="minorHAnsi"/>
        </w:rPr>
        <w:t>στοχευμένο</w:t>
      </w:r>
      <w:proofErr w:type="spellEnd"/>
      <w:r w:rsidRPr="00F3108B">
        <w:rPr>
          <w:rFonts w:cstheme="minorHAnsi"/>
        </w:rPr>
        <w:t xml:space="preserve"> πρόγραμμα κατάρτισης - πιστοποίησης για την προώθηση των ανέργων στην απασχόληση στον τομέα του </w:t>
      </w:r>
      <w:proofErr w:type="spellStart"/>
      <w:r w:rsidRPr="00F3108B">
        <w:rPr>
          <w:rFonts w:cstheme="minorHAnsi"/>
        </w:rPr>
        <w:t>Food</w:t>
      </w:r>
      <w:proofErr w:type="spellEnd"/>
      <w:r w:rsidRPr="00F3108B">
        <w:rPr>
          <w:rFonts w:cstheme="minorHAnsi"/>
        </w:rPr>
        <w:t xml:space="preserve"> &amp; </w:t>
      </w:r>
      <w:proofErr w:type="spellStart"/>
      <w:r w:rsidRPr="00F3108B">
        <w:rPr>
          <w:rFonts w:cstheme="minorHAnsi"/>
        </w:rPr>
        <w:t>Beverage</w:t>
      </w:r>
      <w:proofErr w:type="spellEnd"/>
      <w:r w:rsidRPr="00F3108B">
        <w:rPr>
          <w:rFonts w:cstheme="minorHAnsi"/>
        </w:rPr>
        <w:t xml:space="preserve"> </w:t>
      </w:r>
      <w:proofErr w:type="spellStart"/>
      <w:r w:rsidRPr="00F3108B">
        <w:rPr>
          <w:rFonts w:cstheme="minorHAnsi"/>
        </w:rPr>
        <w:t>Management</w:t>
      </w:r>
      <w:proofErr w:type="spellEnd"/>
      <w:r w:rsidRPr="00F3108B">
        <w:rPr>
          <w:rFonts w:cstheme="minorHAnsi"/>
        </w:rPr>
        <w:t>»</w:t>
      </w:r>
      <w:r>
        <w:t xml:space="preserve"> </w:t>
      </w:r>
      <w:r w:rsidRPr="00F85817">
        <w:t xml:space="preserve">MIS </w:t>
      </w:r>
      <w:r>
        <w:t>6016628</w:t>
      </w:r>
      <w:r w:rsidRPr="00F85817">
        <w:t xml:space="preserve"> και έπειτα από τη συλλογή και τον έλεγχο των δικαιολογητικών, </w:t>
      </w:r>
      <w:r>
        <w:t xml:space="preserve">ο Επιμελητηριακός Όμιλος Ανάπτυξης Ελληνικών Νησιών </w:t>
      </w:r>
      <w:r w:rsidRPr="00F85817">
        <w:t>προβαίνει στη Συγκρότηση Προσωρινών Πινάκων (κατά φθίνουσα σειρά με βάση τη βαθμολογία) των Επιτυχόντων και των Απορριπτέων Υποψήφιων Ωφελούμενων.</w:t>
      </w:r>
      <w:r>
        <w:t xml:space="preserve"> </w:t>
      </w:r>
      <w:bookmarkStart w:id="2" w:name="_Hlk134458735"/>
      <w:r w:rsidRPr="005232CE">
        <w:t>Δεν προέκυψαν επιλαχόντες</w:t>
      </w:r>
      <w:r>
        <w:t xml:space="preserve">. </w:t>
      </w:r>
      <w:bookmarkEnd w:id="2"/>
      <w:r w:rsidRPr="00F85817">
        <w:t xml:space="preserve">Τα αποτελέσματα έχουν προκύψει βάσει της </w:t>
      </w:r>
      <w:proofErr w:type="spellStart"/>
      <w:r w:rsidRPr="00F85817">
        <w:t>μοριοδότησής</w:t>
      </w:r>
      <w:proofErr w:type="spellEnd"/>
      <w:r w:rsidRPr="00F85817">
        <w:t xml:space="preserve"> </w:t>
      </w:r>
      <w:r>
        <w:t>τους,</w:t>
      </w:r>
      <w:r w:rsidRPr="00F85817">
        <w:t xml:space="preserve"> </w:t>
      </w:r>
      <w:bookmarkStart w:id="3" w:name="_Hlk134458538"/>
      <w:r>
        <w:t xml:space="preserve">για τα </w:t>
      </w:r>
      <w:r w:rsidRPr="00F85817">
        <w:t>Υποέργ</w:t>
      </w:r>
      <w:r>
        <w:t>α 3, 4 &amp; 5</w:t>
      </w:r>
      <w:r w:rsidRPr="00F85817">
        <w:t xml:space="preserve"> </w:t>
      </w:r>
      <w:bookmarkEnd w:id="3"/>
      <w:r>
        <w:t xml:space="preserve">της Πράξης, </w:t>
      </w:r>
      <w:r w:rsidRPr="00F85817">
        <w:t xml:space="preserve">με βάση τις διαθέσιμες θέσεις που αναφέρονται στη σχετική </w:t>
      </w:r>
      <w:r>
        <w:t>Π</w:t>
      </w:r>
      <w:r w:rsidRPr="00F85817">
        <w:t>ρόσκληση (</w:t>
      </w:r>
      <w:r>
        <w:t>Κεφάλαιο</w:t>
      </w:r>
      <w:r w:rsidRPr="00F85817">
        <w:t xml:space="preserve"> </w:t>
      </w:r>
      <w:r>
        <w:t>6.</w:t>
      </w:r>
      <w:r w:rsidRPr="00F85817">
        <w:t xml:space="preserve"> Κατανομή Ωφελούμενων).</w:t>
      </w:r>
    </w:p>
    <w:p w:rsidR="0066611F" w:rsidRPr="00F85817" w:rsidRDefault="0066611F" w:rsidP="0066611F">
      <w:pPr>
        <w:spacing w:line="360" w:lineRule="auto"/>
        <w:jc w:val="both"/>
      </w:pPr>
      <w:r w:rsidRPr="00F85817">
        <w:t>Επισημαίνεται, όπως προβλέπεται στην Πρόσκληση, ότι οι μη επιλεγέντες ωφελούμενοι έχουν το δικαίωμα υποβολής αντιρρήσεων εντός αποκλειστικής προθεσμίας πέντε (5) ημερών από την επομένη της δημοσίευσης του Προσωρινού Πίνακα Επιτυχόντων, Επιλαχόντων και Απορριπτέων στην ειδική ιστοσελίδα του έργου: (</w:t>
      </w:r>
      <w:hyperlink r:id="rId7" w:history="1">
        <w:r>
          <w:rPr>
            <w:rStyle w:val="-"/>
            <w:rFonts w:cstheme="minorHAnsi"/>
          </w:rPr>
          <w:t>https://katartisi.eoaen.com/</w:t>
        </w:r>
      </w:hyperlink>
      <w:r w:rsidRPr="00F85817">
        <w:t>). Οι αντιρρήσεις αποστέλλονται αποκλειστικά με e-</w:t>
      </w:r>
      <w:proofErr w:type="spellStart"/>
      <w:r w:rsidRPr="00F85817">
        <w:t>mail</w:t>
      </w:r>
      <w:proofErr w:type="spellEnd"/>
      <w:r w:rsidRPr="00F85817">
        <w:t xml:space="preserve"> στο </w:t>
      </w:r>
      <w:hyperlink r:id="rId8" w:history="1">
        <w:r>
          <w:rPr>
            <w:rStyle w:val="-"/>
            <w:rFonts w:eastAsia="Times New Roman"/>
            <w:lang w:val="en-US"/>
          </w:rPr>
          <w:t>katartisi</w:t>
        </w:r>
        <w:r>
          <w:rPr>
            <w:rStyle w:val="-"/>
            <w:rFonts w:eastAsia="Times New Roman"/>
          </w:rPr>
          <w:t>@eoaen.com</w:t>
        </w:r>
      </w:hyperlink>
      <w:r w:rsidRPr="00F85817">
        <w:t xml:space="preserve">, υπόψη της αρμόδιας Επιτροπής Αξιολόγησης Ενστάσεων, όπως αυτή ορίζεται από το δικαιούχο της </w:t>
      </w:r>
      <w:r>
        <w:t>Π</w:t>
      </w:r>
      <w:r w:rsidRPr="00F85817">
        <w:t xml:space="preserve">ράξης </w:t>
      </w:r>
      <w:r>
        <w:t>Επιμελητηριακό Όμιλο Ανάπτυξης Ελληνικών Νησιών</w:t>
      </w:r>
      <w:r w:rsidRPr="00F85817">
        <w:t>.</w:t>
      </w:r>
    </w:p>
    <w:p w:rsidR="0066611F" w:rsidRPr="00F85817" w:rsidRDefault="0066611F" w:rsidP="0066611F">
      <w:pPr>
        <w:spacing w:line="360" w:lineRule="auto"/>
        <w:jc w:val="both"/>
        <w:sectPr w:rsidR="0066611F" w:rsidRPr="00F85817" w:rsidSect="00EA25B6">
          <w:headerReference w:type="default" r:id="rId9"/>
          <w:footerReference w:type="default" r:id="rId10"/>
          <w:pgSz w:w="11906" w:h="16838"/>
          <w:pgMar w:top="1440" w:right="1440" w:bottom="1440" w:left="1440" w:header="708" w:footer="708" w:gutter="0"/>
          <w:pgNumType w:start="1"/>
          <w:cols w:space="708"/>
          <w:docGrid w:linePitch="360"/>
        </w:sectPr>
      </w:pPr>
      <w:r w:rsidRPr="00F85817">
        <w:t xml:space="preserve">Η Επιτροπή Αξιολόγησης Ενστάσεων εξετάζει το εμπρόθεσμο και το βάσιμο των αντιρρήσεων, και εκδίδει απόφαση την οποία κοινοποιεί με κάθε πρόσφορο μέσο στον υποβάλλοντα τις αντιρρήσεις. Η Επιτροπή Αξιολόγησης Ενστάσεων δύναται να ζητήσει περαιτέρω διευκρινίσεις από τον υποβάλλοντα προκειμένου να αξιολογήσει τους ισχυρισμούς όσον αφορά στην ένστασή του. Η </w:t>
      </w:r>
      <w:r w:rsidRPr="00F85817">
        <w:lastRenderedPageBreak/>
        <w:t xml:space="preserve">Επιτροπή Αξιολόγησης Ενστάσεων πρέπει να αποφανθεί επί των αντιρρήσεων, εντός προθεσμίας </w:t>
      </w:r>
      <w:r>
        <w:t>πέντε</w:t>
      </w:r>
      <w:r w:rsidRPr="00F85817">
        <w:t xml:space="preserve"> (</w:t>
      </w:r>
      <w:r>
        <w:t>5</w:t>
      </w:r>
      <w:r w:rsidRPr="00F85817">
        <w:t>) ημερών από την άσκησή τους, άλλως τεκμαίρεται η σιωπηρή απόρριψη των αντιρρήσεω</w:t>
      </w:r>
      <w:r>
        <w:t>ν</w:t>
      </w:r>
    </w:p>
    <w:p w:rsidR="0066611F" w:rsidRDefault="0066611F" w:rsidP="0066611F">
      <w:pPr>
        <w:pStyle w:val="Default"/>
        <w:spacing w:line="360" w:lineRule="auto"/>
        <w:jc w:val="both"/>
        <w:rPr>
          <w:sz w:val="22"/>
          <w:szCs w:val="22"/>
          <w:u w:val="single"/>
        </w:rPr>
      </w:pPr>
      <w:r w:rsidRPr="003E49F3">
        <w:rPr>
          <w:sz w:val="22"/>
          <w:szCs w:val="22"/>
          <w:u w:val="single"/>
        </w:rPr>
        <w:lastRenderedPageBreak/>
        <w:t xml:space="preserve">Ακολουθούν οι </w:t>
      </w:r>
      <w:r w:rsidRPr="003E49F3">
        <w:rPr>
          <w:b/>
          <w:bCs/>
          <w:sz w:val="22"/>
          <w:szCs w:val="22"/>
          <w:u w:val="single"/>
        </w:rPr>
        <w:t xml:space="preserve">Προσωρινοί Πίνακες Επιτυχόντων και Απορριπτέων </w:t>
      </w:r>
      <w:r w:rsidRPr="003E49F3">
        <w:rPr>
          <w:sz w:val="22"/>
          <w:szCs w:val="22"/>
          <w:u w:val="single"/>
        </w:rPr>
        <w:t>(κατά φθίνουσα σειρά με βάση τη βαθμολογία) Υποψήφιων Ωφελούμενων</w:t>
      </w:r>
    </w:p>
    <w:p w:rsidR="0066611F" w:rsidRDefault="0066611F" w:rsidP="0066611F">
      <w:pPr>
        <w:pStyle w:val="Default"/>
        <w:spacing w:line="360" w:lineRule="auto"/>
        <w:jc w:val="both"/>
        <w:rPr>
          <w:sz w:val="22"/>
          <w:szCs w:val="22"/>
          <w:u w:val="single"/>
        </w:rPr>
      </w:pPr>
    </w:p>
    <w:tbl>
      <w:tblPr>
        <w:tblW w:w="11680" w:type="dxa"/>
        <w:jc w:val="center"/>
        <w:tblLook w:val="04A0" w:firstRow="1" w:lastRow="0" w:firstColumn="1" w:lastColumn="0" w:noHBand="0" w:noVBand="1"/>
      </w:tblPr>
      <w:tblGrid>
        <w:gridCol w:w="578"/>
        <w:gridCol w:w="2740"/>
        <w:gridCol w:w="2280"/>
        <w:gridCol w:w="1460"/>
        <w:gridCol w:w="1179"/>
        <w:gridCol w:w="1645"/>
        <w:gridCol w:w="2040"/>
      </w:tblGrid>
      <w:tr w:rsidR="0066611F" w:rsidRPr="006622EB" w:rsidTr="00791369">
        <w:trPr>
          <w:trHeight w:val="690"/>
          <w:jc w:val="center"/>
        </w:trPr>
        <w:tc>
          <w:tcPr>
            <w:tcW w:w="11680" w:type="dxa"/>
            <w:gridSpan w:val="7"/>
            <w:tcBorders>
              <w:top w:val="single" w:sz="4" w:space="0" w:color="auto"/>
              <w:left w:val="single" w:sz="4" w:space="0" w:color="auto"/>
              <w:bottom w:val="single" w:sz="4" w:space="0" w:color="auto"/>
              <w:right w:val="single" w:sz="4" w:space="0" w:color="000000"/>
            </w:tcBorders>
            <w:shd w:val="clear" w:color="000000" w:fill="B4C6E7"/>
            <w:noWrap/>
            <w:vAlign w:val="center"/>
            <w:hideMark/>
          </w:tcPr>
          <w:p w:rsidR="0066611F" w:rsidRPr="006622EB" w:rsidRDefault="0066611F" w:rsidP="00791369">
            <w:pPr>
              <w:spacing w:after="0" w:line="240" w:lineRule="auto"/>
              <w:jc w:val="center"/>
              <w:rPr>
                <w:rFonts w:ascii="Calibri" w:eastAsia="Times New Roman" w:hAnsi="Calibri" w:cs="Calibri"/>
                <w:b/>
                <w:bCs/>
                <w:color w:val="000000"/>
                <w:lang w:eastAsia="el-GR"/>
              </w:rPr>
            </w:pPr>
            <w:r w:rsidRPr="006622EB">
              <w:rPr>
                <w:rFonts w:ascii="Calibri" w:eastAsia="Times New Roman" w:hAnsi="Calibri" w:cs="Calibri"/>
                <w:b/>
                <w:bCs/>
                <w:color w:val="000000"/>
                <w:lang w:eastAsia="el-GR"/>
              </w:rPr>
              <w:t>ΠΡΟΣΩΡΙΝΟΣ ΠΙΝΑΚΑΣ ΚΑΤΑΤΑΞΗΣ ΩΦΕΛΟΥΜΕΝΩΝ Η΄ΠΡΟΣΚΛΗΣΗΣ</w:t>
            </w:r>
          </w:p>
        </w:tc>
      </w:tr>
      <w:tr w:rsidR="0066611F" w:rsidRPr="006622EB" w:rsidTr="00791369">
        <w:trPr>
          <w:trHeight w:val="570"/>
          <w:jc w:val="center"/>
        </w:trPr>
        <w:tc>
          <w:tcPr>
            <w:tcW w:w="460" w:type="dxa"/>
            <w:tcBorders>
              <w:top w:val="nil"/>
              <w:left w:val="single" w:sz="4" w:space="0" w:color="auto"/>
              <w:bottom w:val="single" w:sz="4" w:space="0" w:color="auto"/>
              <w:right w:val="single" w:sz="4" w:space="0" w:color="auto"/>
            </w:tcBorders>
            <w:shd w:val="clear" w:color="000000" w:fill="B4C6E7"/>
            <w:vAlign w:val="bottom"/>
            <w:hideMark/>
          </w:tcPr>
          <w:p w:rsidR="0066611F" w:rsidRPr="006622EB" w:rsidRDefault="0066611F" w:rsidP="00791369">
            <w:pPr>
              <w:spacing w:after="0" w:line="240" w:lineRule="auto"/>
              <w:jc w:val="center"/>
              <w:rPr>
                <w:rFonts w:ascii="Calibri" w:eastAsia="Times New Roman" w:hAnsi="Calibri" w:cs="Calibri"/>
                <w:b/>
                <w:bCs/>
                <w:color w:val="000000"/>
                <w:lang w:eastAsia="el-GR"/>
              </w:rPr>
            </w:pPr>
            <w:r w:rsidRPr="006622EB">
              <w:rPr>
                <w:rFonts w:ascii="Calibri" w:eastAsia="Times New Roman" w:hAnsi="Calibri" w:cs="Calibri"/>
                <w:b/>
                <w:bCs/>
                <w:color w:val="000000"/>
                <w:lang w:eastAsia="el-GR"/>
              </w:rPr>
              <w:t>A/A</w:t>
            </w:r>
          </w:p>
        </w:tc>
        <w:tc>
          <w:tcPr>
            <w:tcW w:w="2740" w:type="dxa"/>
            <w:tcBorders>
              <w:top w:val="nil"/>
              <w:left w:val="nil"/>
              <w:bottom w:val="single" w:sz="4" w:space="0" w:color="auto"/>
              <w:right w:val="single" w:sz="4" w:space="0" w:color="auto"/>
            </w:tcBorders>
            <w:shd w:val="clear" w:color="000000" w:fill="B4C6E7"/>
            <w:vAlign w:val="bottom"/>
            <w:hideMark/>
          </w:tcPr>
          <w:p w:rsidR="0066611F" w:rsidRPr="006622EB" w:rsidRDefault="0066611F" w:rsidP="00791369">
            <w:pPr>
              <w:spacing w:after="0" w:line="240" w:lineRule="auto"/>
              <w:jc w:val="center"/>
              <w:rPr>
                <w:rFonts w:ascii="Verdana" w:eastAsia="Times New Roman" w:hAnsi="Verdana" w:cs="Calibri"/>
                <w:b/>
                <w:bCs/>
                <w:color w:val="000000"/>
                <w:sz w:val="16"/>
                <w:szCs w:val="16"/>
                <w:lang w:eastAsia="el-GR"/>
              </w:rPr>
            </w:pPr>
            <w:r w:rsidRPr="006622EB">
              <w:rPr>
                <w:rFonts w:ascii="Verdana" w:eastAsia="Times New Roman" w:hAnsi="Verdana" w:cs="Calibri"/>
                <w:b/>
                <w:bCs/>
                <w:color w:val="000000"/>
                <w:sz w:val="16"/>
                <w:szCs w:val="16"/>
                <w:lang w:eastAsia="el-GR"/>
              </w:rPr>
              <w:t>ΑΡΙΘΜΟΣ ΚΑΥΑΣ</w:t>
            </w:r>
          </w:p>
        </w:tc>
        <w:tc>
          <w:tcPr>
            <w:tcW w:w="2280" w:type="dxa"/>
            <w:tcBorders>
              <w:top w:val="nil"/>
              <w:left w:val="nil"/>
              <w:bottom w:val="single" w:sz="4" w:space="0" w:color="auto"/>
              <w:right w:val="single" w:sz="4" w:space="0" w:color="auto"/>
            </w:tcBorders>
            <w:shd w:val="clear" w:color="000000" w:fill="B4C6E7"/>
            <w:vAlign w:val="bottom"/>
            <w:hideMark/>
          </w:tcPr>
          <w:p w:rsidR="0066611F" w:rsidRPr="006622EB" w:rsidRDefault="0066611F" w:rsidP="00791369">
            <w:pPr>
              <w:spacing w:after="0" w:line="240" w:lineRule="auto"/>
              <w:jc w:val="center"/>
              <w:rPr>
                <w:rFonts w:ascii="Verdana" w:eastAsia="Times New Roman" w:hAnsi="Verdana" w:cs="Calibri"/>
                <w:b/>
                <w:bCs/>
                <w:color w:val="000000"/>
                <w:sz w:val="16"/>
                <w:szCs w:val="16"/>
                <w:lang w:eastAsia="el-GR"/>
              </w:rPr>
            </w:pPr>
            <w:r w:rsidRPr="006622EB">
              <w:rPr>
                <w:rFonts w:ascii="Verdana" w:eastAsia="Times New Roman" w:hAnsi="Verdana" w:cs="Calibri"/>
                <w:b/>
                <w:bCs/>
                <w:color w:val="000000"/>
                <w:sz w:val="16"/>
                <w:szCs w:val="16"/>
                <w:lang w:eastAsia="el-GR"/>
              </w:rPr>
              <w:t>ΗΜΕΡΟΜΗΝΙΑ</w:t>
            </w:r>
          </w:p>
        </w:tc>
        <w:tc>
          <w:tcPr>
            <w:tcW w:w="1400" w:type="dxa"/>
            <w:tcBorders>
              <w:top w:val="nil"/>
              <w:left w:val="nil"/>
              <w:bottom w:val="single" w:sz="4" w:space="0" w:color="auto"/>
              <w:right w:val="single" w:sz="4" w:space="0" w:color="auto"/>
            </w:tcBorders>
            <w:shd w:val="clear" w:color="000000" w:fill="B4C6E7"/>
            <w:vAlign w:val="bottom"/>
            <w:hideMark/>
          </w:tcPr>
          <w:p w:rsidR="0066611F" w:rsidRPr="006622EB" w:rsidRDefault="0066611F" w:rsidP="00791369">
            <w:pPr>
              <w:spacing w:after="0" w:line="240" w:lineRule="auto"/>
              <w:jc w:val="center"/>
              <w:rPr>
                <w:rFonts w:ascii="Verdana" w:eastAsia="Times New Roman" w:hAnsi="Verdana" w:cs="Calibri"/>
                <w:b/>
                <w:bCs/>
                <w:color w:val="000000"/>
                <w:sz w:val="16"/>
                <w:szCs w:val="16"/>
                <w:lang w:eastAsia="el-GR"/>
              </w:rPr>
            </w:pPr>
            <w:r w:rsidRPr="006622EB">
              <w:rPr>
                <w:rFonts w:ascii="Verdana" w:eastAsia="Times New Roman" w:hAnsi="Verdana" w:cs="Calibri"/>
                <w:b/>
                <w:bCs/>
                <w:color w:val="000000"/>
                <w:sz w:val="16"/>
                <w:szCs w:val="16"/>
                <w:lang w:eastAsia="el-GR"/>
              </w:rPr>
              <w:t>ΒΑΘΜΟΛΟΓΙΑ</w:t>
            </w:r>
          </w:p>
        </w:tc>
        <w:tc>
          <w:tcPr>
            <w:tcW w:w="1120" w:type="dxa"/>
            <w:tcBorders>
              <w:top w:val="nil"/>
              <w:left w:val="nil"/>
              <w:bottom w:val="single" w:sz="4" w:space="0" w:color="auto"/>
              <w:right w:val="single" w:sz="4" w:space="0" w:color="auto"/>
            </w:tcBorders>
            <w:shd w:val="clear" w:color="000000" w:fill="B4C6E7"/>
            <w:vAlign w:val="bottom"/>
            <w:hideMark/>
          </w:tcPr>
          <w:p w:rsidR="0066611F" w:rsidRPr="006622EB" w:rsidRDefault="0066611F" w:rsidP="00791369">
            <w:pPr>
              <w:spacing w:after="0" w:line="240" w:lineRule="auto"/>
              <w:jc w:val="center"/>
              <w:rPr>
                <w:rFonts w:ascii="Verdana" w:eastAsia="Times New Roman" w:hAnsi="Verdana" w:cs="Calibri"/>
                <w:b/>
                <w:bCs/>
                <w:color w:val="000000"/>
                <w:sz w:val="16"/>
                <w:szCs w:val="16"/>
                <w:lang w:eastAsia="el-GR"/>
              </w:rPr>
            </w:pPr>
            <w:r w:rsidRPr="006622EB">
              <w:rPr>
                <w:rFonts w:ascii="Verdana" w:eastAsia="Times New Roman" w:hAnsi="Verdana" w:cs="Calibri"/>
                <w:b/>
                <w:bCs/>
                <w:color w:val="000000"/>
                <w:sz w:val="16"/>
                <w:szCs w:val="16"/>
                <w:lang w:eastAsia="el-GR"/>
              </w:rPr>
              <w:t>ΚΑΤΑΤΑΞΗ</w:t>
            </w:r>
          </w:p>
        </w:tc>
        <w:tc>
          <w:tcPr>
            <w:tcW w:w="1640" w:type="dxa"/>
            <w:tcBorders>
              <w:top w:val="nil"/>
              <w:left w:val="nil"/>
              <w:bottom w:val="single" w:sz="4" w:space="0" w:color="auto"/>
              <w:right w:val="single" w:sz="4" w:space="0" w:color="auto"/>
            </w:tcBorders>
            <w:shd w:val="clear" w:color="000000" w:fill="B4C6E7"/>
            <w:vAlign w:val="bottom"/>
            <w:hideMark/>
          </w:tcPr>
          <w:p w:rsidR="0066611F" w:rsidRPr="006622EB" w:rsidRDefault="0066611F" w:rsidP="00791369">
            <w:pPr>
              <w:spacing w:after="0" w:line="240" w:lineRule="auto"/>
              <w:jc w:val="center"/>
              <w:rPr>
                <w:rFonts w:ascii="Verdana" w:eastAsia="Times New Roman" w:hAnsi="Verdana" w:cs="Calibri"/>
                <w:b/>
                <w:bCs/>
                <w:color w:val="000000"/>
                <w:sz w:val="16"/>
                <w:szCs w:val="16"/>
                <w:lang w:eastAsia="el-GR"/>
              </w:rPr>
            </w:pPr>
            <w:r w:rsidRPr="006622EB">
              <w:rPr>
                <w:rFonts w:ascii="Verdana" w:eastAsia="Times New Roman" w:hAnsi="Verdana" w:cs="Calibri"/>
                <w:b/>
                <w:bCs/>
                <w:color w:val="000000"/>
                <w:sz w:val="16"/>
                <w:szCs w:val="16"/>
                <w:lang w:eastAsia="el-GR"/>
              </w:rPr>
              <w:t>ΚΑΤΑΣΤΑΣΗ ΕΠΙΛΟΓΗΣ</w:t>
            </w:r>
          </w:p>
        </w:tc>
        <w:tc>
          <w:tcPr>
            <w:tcW w:w="2040" w:type="dxa"/>
            <w:tcBorders>
              <w:top w:val="nil"/>
              <w:left w:val="nil"/>
              <w:bottom w:val="single" w:sz="4" w:space="0" w:color="auto"/>
              <w:right w:val="single" w:sz="4" w:space="0" w:color="auto"/>
            </w:tcBorders>
            <w:shd w:val="clear" w:color="000000" w:fill="B4C6E7"/>
            <w:vAlign w:val="bottom"/>
            <w:hideMark/>
          </w:tcPr>
          <w:p w:rsidR="0066611F" w:rsidRPr="006622EB" w:rsidRDefault="0066611F" w:rsidP="00791369">
            <w:pPr>
              <w:spacing w:after="0" w:line="240" w:lineRule="auto"/>
              <w:jc w:val="center"/>
              <w:rPr>
                <w:rFonts w:ascii="Verdana" w:eastAsia="Times New Roman" w:hAnsi="Verdana" w:cs="Calibri"/>
                <w:b/>
                <w:bCs/>
                <w:color w:val="000000"/>
                <w:sz w:val="16"/>
                <w:szCs w:val="16"/>
                <w:lang w:eastAsia="el-GR"/>
              </w:rPr>
            </w:pPr>
            <w:r w:rsidRPr="006622EB">
              <w:rPr>
                <w:rFonts w:ascii="Verdana" w:eastAsia="Times New Roman" w:hAnsi="Verdana" w:cs="Calibri"/>
                <w:b/>
                <w:bCs/>
                <w:color w:val="000000"/>
                <w:sz w:val="16"/>
                <w:szCs w:val="16"/>
                <w:lang w:eastAsia="el-GR"/>
              </w:rPr>
              <w:t>ΠΕΡΙΦΕΡΙΑΚΗ ΕΝΟΤΗΤΑ</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1</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EOEAN-0465-3259-2638-1258</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22/10/2024 11:06:49</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64</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1</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Επιτυχών/ούσα</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ΚΕΡΚΥΡΑΣ</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2</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EOEAN-1954-8008-2033-3063</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25/07/2024 17:56:57</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54</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2</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Επιτυχών/ούσα</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ΚΕΡΚΥΡΑΣ</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3</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EOEAN-6205-0855-0347-9738</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14/11/2024 23:35:57</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38</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3</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Επιτυχών/ούσα</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ΖΑΚΥΝΘΟΥ</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4</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EOEAN-5848-9644-9957-1790</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19/10/2024 12:37:18</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35</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4</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Επιτυχών/ούσα</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ΚΕΦΑΛΛΗΝΙΑΣ</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5</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EOEAN-1460-8992-3344-5644</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05/11/2024 23:46:51</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25</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5</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Επιτυχών/ούσα</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ΖΑΚΥΝΘΟΥ</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6</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EOEAN-1416-6206-0052-4895</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02/11/2024 13:24:40</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24</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6</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Επιτυχών/ούσα</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ΚΕΡΚΥΡΑΣ</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7</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EOEAN-7697-0095-9224-3939</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06/11/2024 14:15:36</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24</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7</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Επιτυχών/ούσα</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ΚΕΦΑΛΛΗΝΙΑΣ</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8</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EOEAN-4621-9305-0661-3870</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15/11/2024 08:52:59</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20</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8</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Επιτυχών/ούσα</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ΚΕΡΚΥΡΑΣ</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9</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EOEAN-8412-5165-8580-2724</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25/11/2024 13:38:56</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20</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9</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Επιτυχών/ούσα</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ΖΑΚΥΝΘΟΥ</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10</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EOEAN-0549-1910-7383-9094</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14/11/2024 12:06:48</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15</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10</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Επιτυχών/ούσα</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ΖΑΚΥΝΘΟΥ</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11</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EOEAN-0089-5286-1515-5613</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21/07/2024 01:45:56</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Απορριφθείς/είσαι</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ΛΕΥΚΑΔΑ</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12</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EOEAN-0338-0941-8950-2501</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04/11/2024 10:35:56</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Απορριφθείς/είσαι</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ΚΕΡΚΥΡΑ</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13</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EOEAN-0545-5234-1576-7370</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14/11/2024 09:33:39</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Απορριφθείς/είσαι</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ΚΕΦΑΛΛΗΝΙΑΣ</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14</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EOEAN-0806-5173-4397-3994</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28/09/2024 13:27:52</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Απορριφθείς/είσαι</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ΚΕΦΑΛΟΝΙΑΣ</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15</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EOEAN-0853-8157-3792-0906</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10/10/2024 19:01:36</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Απορριφθείς/είσαι</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ΖΑΚΥΝΘΟΥ</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lastRenderedPageBreak/>
              <w:t>16</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EOEAN-0955-1333-4045-6789</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11/11/2024 20:50:00</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Απορριφθείς/είσαι</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ΖΑΚΥΝΘΟΥ</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17</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EOEAN-1393-5104-6280-0222</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12/11/2024 06:24:16</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Απορριφθείς/είσαι</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ΚΕΦΑΛΛΗΝΙΑΣ</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18</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EOEAN-1406-9869-4121-7368</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13/10/2024 19:41:44</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Απορριφθείς/είσαι</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ΚΕΡΚΥΡΑΣ</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19</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EOEAN-1710-5680-6971-9662</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05/10/2024 15:56:31</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Απορριφθείς/είσαι</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ΙΘΑΚΗΣ</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20</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EOEAN-2689-8832-6396-0189</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11/10/2024 09:08:03</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Απορριφθείς/είσαι</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ΚΕΦΑΛΛΗΝΙΑΣ</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21</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EOEAN-3381-8042-7100-5105</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06/11/2024 12:24:16</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Απορριφθείς/είσαι</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ΚΕΡΚΥΡΑΣ</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22</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EOEAN-3645-9494-3674-0925</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08/11/2024 15:58:33</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Απορριφθείς/είσαι</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ΖΑΚΥΝΘΟΥ</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23</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EOEAN-4612-8800-6552-8388</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26/07/2024 13:48:58</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Απορριφθείς/είσαι</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ΖΑΚΥΝΘΟΥ</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24</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EOEAN-4708-3184-2955-6759</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14/10/2024 18:12:23</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Απορριφθείς/είσαι</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ΚΕΡΚΥΡΑΣ</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25</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EOEAN-4783-3067-6642-6096</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01/10/2024 16:05:51</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Απορριφθείς/είσαι</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ΚΕΦΑΛΛΗΝΙΑΣ</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26</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EOEAN-4892-4294-2604-6829</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06/06/2024 18:41:03</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Απορριφθείς/είσαι</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ΛΕΥΚΑΔΑΣ</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27</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EOEAN-4914-1943-3431-3819</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15/10/2024 19:41:39</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Απορριφθείς/είσαι</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ΚΕΦΑΛΛΗΝΙΑΣ</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28</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EOEAN-5107-1248-4753-3478</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22/10/2024 20:12:54</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Απορριφθείς/είσαι</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ΚΕΡΚΥΡΑΣ</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29</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EOEAN-5228-3422-6977-9591</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21/10/2024 11:27:26</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Απορριφθείς/είσαι</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ΖΑΚΥΝΘΟΥ</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30</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EOEAN-5334-7791-2857-5353</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05/06/2024 13:04:59</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Απορριφθείς/είσαι</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ΖΑΚΥΝΘΟΥ</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31</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EOEAN-5712-2063-3351-6685</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07/11/2024 10:42:40</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Απορριφθείς/είσαι</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ΚΕΡΚΥΡΑΣ</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32</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EOEAN-5807-6478-8932-0099</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22/10/2024 07:33:42</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Απορριφθείς/είσαι</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ΖΑΚΥΝΘΟΥ</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33</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EOEAN-5892-2946-2253-9692</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14/10/2024 11:34:07</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Απορριφθείς/είσαι</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ΗΓΟΥΜΕΝΙΤΣΑΣ</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34</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EOEAN-5895-2874-3752-6944</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17/10/2024 15:44:59</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Απορριφθείς/είσαι</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ΚΕΡΚΥΡΑΣ</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35</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EOEAN-6202-4755-6557-8241</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29/08/2024 18:52:35</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Απορριφθείς/είσαι</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ΚΕΡΚΥΡΑΣ</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36</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EOEAN-6265-9229-7087-8325</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18/10/2024 11:11:34</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Απορριφθείς/είσαι</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ΚΕΦΑΛΛΗΝΙΑΣ</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37</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EOEAN-6745-2181-6852-3901</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07/11/2024 21:55:02</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Απορριφθείς/είσαι</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ΛΕΥΚΑΔΑΣ</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lastRenderedPageBreak/>
              <w:t>38</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EOEAN-6952-9633-0520-1702</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04/11/2024 01:23:16</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Απορριφθείς/είσαι</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ΚΕΦΑΛΛΗΝΙΑΣ</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39</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EOEAN-6997-7968-7488-4907</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19/08/2024 00:03:43</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Απορριφθείς/είσαι</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ΛΕΥΚΑΔΑΣ</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40</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EOEAN-7281-2479-8527-0180</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08/11/2024 12:20:23</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Απορριφθείς/είσαι</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ΚΕΡΚΥΡΑΣ</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41</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EOEAN-7787-4859-7357-6726</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11/10/2024 10:35:14</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Απορριφθείς/είσαι</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ΚΕΡΚΥΡΑΣ</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42</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EOEAN-8030-5433-4661-3225</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14/10/2024 22:42:57</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Απορριφθείς/είσαι</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ΚΕΡΚΥΡΑΣ</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43</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EOEAN-8060-4334-3715-4463</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12/10/2024 03:34:33</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Απορριφθείς/είσαι</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ΚΕΡΚΥΡΑΣ</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44</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EOEAN-8129-0548-7381-8823</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21/10/2024 17:32:57</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Απορριφθείς/είσαι</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ΚΕΦΑΛΛΗΝΙΑΣ</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45</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EOEAN-8547-7635-1616-9330</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02/11/2024 21:11:09</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Απορριφθείς/είσαι</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ΚΕΡΚΥΡΑΣ</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46</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EOEAN-8964-2443-5209-4642</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05/06/2024 12:07:53</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Απορριφθείς/είσαι</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ΖΑΚΥΝΘΟΥ</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47</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EOEAN-9051-1084-8445-4318</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14/10/2024 22:01:43</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Απορριφθείς/είσαι</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ΚΕΦΑΛΛΗΝΙΑΣ</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48</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EOEAN-9596-1682-8413-5681</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17/10/2024 11:40:46</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Απορριφθείς/είσαι</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ΖΑΚΥΝΘΟΥ</w:t>
            </w:r>
          </w:p>
        </w:tc>
      </w:tr>
      <w:tr w:rsidR="0066611F" w:rsidRPr="006622EB" w:rsidTr="00791369">
        <w:trPr>
          <w:trHeight w:val="29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Calibri" w:eastAsia="Times New Roman" w:hAnsi="Calibri" w:cs="Calibri"/>
                <w:color w:val="000000"/>
                <w:lang w:eastAsia="el-GR"/>
              </w:rPr>
            </w:pPr>
            <w:r w:rsidRPr="006622EB">
              <w:rPr>
                <w:rFonts w:ascii="Calibri" w:eastAsia="Times New Roman" w:hAnsi="Calibri" w:cs="Calibri"/>
                <w:color w:val="000000"/>
                <w:lang w:eastAsia="el-GR"/>
              </w:rPr>
              <w:t>49</w:t>
            </w:r>
          </w:p>
        </w:tc>
        <w:tc>
          <w:tcPr>
            <w:tcW w:w="27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EOEAN-9816-0055-6087-1986</w:t>
            </w:r>
          </w:p>
        </w:tc>
        <w:tc>
          <w:tcPr>
            <w:tcW w:w="228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12/10/2024 07:49:28</w:t>
            </w:r>
          </w:p>
        </w:tc>
        <w:tc>
          <w:tcPr>
            <w:tcW w:w="140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12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 </w:t>
            </w:r>
          </w:p>
        </w:tc>
        <w:tc>
          <w:tcPr>
            <w:tcW w:w="16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Απορριφθείς/είσαι</w:t>
            </w:r>
          </w:p>
        </w:tc>
        <w:tc>
          <w:tcPr>
            <w:tcW w:w="2040" w:type="dxa"/>
            <w:tcBorders>
              <w:top w:val="nil"/>
              <w:left w:val="nil"/>
              <w:bottom w:val="single" w:sz="4" w:space="0" w:color="auto"/>
              <w:right w:val="single" w:sz="4" w:space="0" w:color="auto"/>
            </w:tcBorders>
            <w:shd w:val="clear" w:color="auto" w:fill="auto"/>
            <w:noWrap/>
            <w:vAlign w:val="bottom"/>
            <w:hideMark/>
          </w:tcPr>
          <w:p w:rsidR="0066611F" w:rsidRPr="006622EB" w:rsidRDefault="0066611F" w:rsidP="00791369">
            <w:pPr>
              <w:spacing w:after="0" w:line="240" w:lineRule="auto"/>
              <w:jc w:val="center"/>
              <w:rPr>
                <w:rFonts w:ascii="Verdana" w:eastAsia="Times New Roman" w:hAnsi="Verdana" w:cs="Calibri"/>
                <w:color w:val="000000"/>
                <w:sz w:val="16"/>
                <w:szCs w:val="16"/>
                <w:lang w:eastAsia="el-GR"/>
              </w:rPr>
            </w:pPr>
            <w:r w:rsidRPr="006622EB">
              <w:rPr>
                <w:rFonts w:ascii="Verdana" w:eastAsia="Times New Roman" w:hAnsi="Verdana" w:cs="Calibri"/>
                <w:color w:val="000000"/>
                <w:sz w:val="16"/>
                <w:szCs w:val="16"/>
                <w:lang w:eastAsia="el-GR"/>
              </w:rPr>
              <w:t>ΖΑΚΥΝΘΟΥ</w:t>
            </w:r>
          </w:p>
        </w:tc>
      </w:tr>
    </w:tbl>
    <w:p w:rsidR="0066611F" w:rsidRDefault="0066611F" w:rsidP="0066611F">
      <w:pPr>
        <w:spacing w:line="360" w:lineRule="auto"/>
        <w:jc w:val="center"/>
        <w:rPr>
          <w:rFonts w:cstheme="minorHAnsi"/>
        </w:rPr>
      </w:pPr>
    </w:p>
    <w:p w:rsidR="00734E53" w:rsidRDefault="00734E53">
      <w:bookmarkStart w:id="5" w:name="_GoBack"/>
      <w:bookmarkEnd w:id="5"/>
    </w:p>
    <w:sectPr w:rsidR="00734E53" w:rsidSect="00BC21B1">
      <w:pgSz w:w="16838" w:h="11906" w:orient="landscape"/>
      <w:pgMar w:top="1440" w:right="1440" w:bottom="1440" w:left="1440" w:header="708" w:footer="53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806" w:rsidRDefault="00281806" w:rsidP="006C3677">
      <w:pPr>
        <w:spacing w:after="0" w:line="240" w:lineRule="auto"/>
      </w:pPr>
      <w:r>
        <w:separator/>
      </w:r>
    </w:p>
  </w:endnote>
  <w:endnote w:type="continuationSeparator" w:id="0">
    <w:p w:rsidR="00281806" w:rsidRDefault="00281806" w:rsidP="006C3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46A10BBE6B3541A3A818BC40D29BF576"/>
      </w:placeholder>
      <w:temporary/>
      <w:showingPlcHdr/>
    </w:sdtPr>
    <w:sdtContent>
      <w:p w:rsidR="006C3677" w:rsidRDefault="006C3677">
        <w:pPr>
          <w:pStyle w:val="a4"/>
        </w:pPr>
        <w:r>
          <w:t>[Πληκτρολογήστε κείμενο]</w:t>
        </w:r>
      </w:p>
    </w:sdtContent>
  </w:sdt>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
      <w:gridCol w:w="6916"/>
      <w:gridCol w:w="1132"/>
    </w:tblGrid>
    <w:tr w:rsidR="006C3677" w:rsidTr="00791369">
      <w:trPr>
        <w:trHeight w:val="1124"/>
        <w:jc w:val="center"/>
      </w:trPr>
      <w:tc>
        <w:tcPr>
          <w:tcW w:w="978" w:type="dxa"/>
          <w:vAlign w:val="center"/>
        </w:tcPr>
        <w:p w:rsidR="006C3677" w:rsidRDefault="006C3677" w:rsidP="00791369">
          <w:pPr>
            <w:pStyle w:val="a4"/>
            <w:jc w:val="center"/>
          </w:pPr>
          <w:bookmarkStart w:id="4" w:name="_Hlk128560513"/>
        </w:p>
      </w:tc>
      <w:tc>
        <w:tcPr>
          <w:tcW w:w="6916" w:type="dxa"/>
          <w:vAlign w:val="bottom"/>
        </w:tcPr>
        <w:p w:rsidR="006C3677" w:rsidRPr="00A959D5" w:rsidRDefault="006C3677" w:rsidP="00791369">
          <w:pPr>
            <w:rPr>
              <w:rFonts w:ascii="Times New Roman" w:eastAsia="Times New Roman" w:hAnsi="Times New Roman" w:cs="Times New Roman"/>
              <w:sz w:val="24"/>
              <w:szCs w:val="24"/>
              <w:lang w:eastAsia="el-GR"/>
            </w:rPr>
          </w:pPr>
          <w:r w:rsidRPr="00A959D5">
            <w:rPr>
              <w:rFonts w:ascii="Times New Roman" w:eastAsia="Times New Roman" w:hAnsi="Times New Roman" w:cs="Times New Roman"/>
              <w:noProof/>
              <w:sz w:val="24"/>
              <w:szCs w:val="24"/>
              <w:lang w:eastAsia="el-GR"/>
            </w:rPr>
            <w:drawing>
              <wp:inline distT="0" distB="0" distL="0" distR="0" wp14:anchorId="143699F3" wp14:editId="0DBCAC3D">
                <wp:extent cx="4254500" cy="704850"/>
                <wp:effectExtent l="0" t="0" r="0" b="0"/>
                <wp:docPr id="1597914928" name="Εικόνα 1597914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0" cy="704850"/>
                        </a:xfrm>
                        <a:prstGeom prst="rect">
                          <a:avLst/>
                        </a:prstGeom>
                        <a:noFill/>
                        <a:ln>
                          <a:noFill/>
                        </a:ln>
                      </pic:spPr>
                    </pic:pic>
                  </a:graphicData>
                </a:graphic>
              </wp:inline>
            </w:drawing>
          </w:r>
        </w:p>
        <w:p w:rsidR="006C3677" w:rsidRDefault="006C3677" w:rsidP="00791369">
          <w:pPr>
            <w:pStyle w:val="a4"/>
            <w:jc w:val="center"/>
          </w:pPr>
        </w:p>
      </w:tc>
      <w:tc>
        <w:tcPr>
          <w:tcW w:w="1132" w:type="dxa"/>
          <w:vAlign w:val="center"/>
        </w:tcPr>
        <w:p w:rsidR="006C3677" w:rsidRDefault="006C3677" w:rsidP="00791369">
          <w:pPr>
            <w:pStyle w:val="a4"/>
            <w:jc w:val="center"/>
          </w:pPr>
        </w:p>
      </w:tc>
    </w:tr>
    <w:bookmarkEnd w:id="4"/>
  </w:tbl>
  <w:p w:rsidR="006C3677" w:rsidRDefault="006C36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806" w:rsidRDefault="00281806" w:rsidP="006C3677">
      <w:pPr>
        <w:spacing w:after="0" w:line="240" w:lineRule="auto"/>
      </w:pPr>
      <w:r>
        <w:separator/>
      </w:r>
    </w:p>
  </w:footnote>
  <w:footnote w:type="continuationSeparator" w:id="0">
    <w:p w:rsidR="00281806" w:rsidRDefault="00281806" w:rsidP="006C36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677" w:rsidRPr="00FE5551" w:rsidRDefault="006C3677" w:rsidP="006C3677">
    <w:pPr>
      <w:jc w:val="center"/>
      <w:rPr>
        <w:rFonts w:cstheme="minorHAnsi"/>
        <w:b/>
        <w:sz w:val="32"/>
        <w:szCs w:val="32"/>
      </w:rPr>
    </w:pPr>
    <w:r w:rsidRPr="00FE5551">
      <w:rPr>
        <w:rFonts w:cstheme="minorHAnsi"/>
        <w:b/>
        <w:sz w:val="32"/>
        <w:szCs w:val="32"/>
      </w:rPr>
      <w:t xml:space="preserve">ΕΠΙΜΕΛΗΤΗΡΙΑΚΟΣ ΟΜΙΛΟΣ </w:t>
    </w:r>
  </w:p>
  <w:p w:rsidR="006C3677" w:rsidRPr="00FE5551" w:rsidRDefault="006C3677" w:rsidP="006C3677">
    <w:pPr>
      <w:jc w:val="center"/>
      <w:rPr>
        <w:rFonts w:cstheme="minorHAnsi"/>
        <w:b/>
        <w:sz w:val="32"/>
        <w:szCs w:val="32"/>
      </w:rPr>
    </w:pPr>
    <w:r w:rsidRPr="00FE5551">
      <w:rPr>
        <w:rFonts w:cstheme="minorHAnsi"/>
        <w:b/>
        <w:sz w:val="32"/>
        <w:szCs w:val="32"/>
      </w:rPr>
      <w:t>ΑΝΑΠΤΥΞΗΣ ΕΛΛΗΝΙΚΩΝ ΝΗΣΙΩΝ – Ε.Ο.Α.ΕΝ.</w:t>
    </w:r>
  </w:p>
  <w:p w:rsidR="006C3677" w:rsidRDefault="006C3677">
    <w:pPr>
      <w:pStyle w:val="a3"/>
    </w:pPr>
  </w:p>
  <w:p w:rsidR="006C3677" w:rsidRDefault="006C36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11F"/>
    <w:rsid w:val="00281806"/>
    <w:rsid w:val="0066611F"/>
    <w:rsid w:val="006C3677"/>
    <w:rsid w:val="00734E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11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6611F"/>
    <w:rPr>
      <w:color w:val="0563C1"/>
      <w:u w:val="single"/>
    </w:rPr>
  </w:style>
  <w:style w:type="paragraph" w:customStyle="1" w:styleId="Default">
    <w:name w:val="Default"/>
    <w:rsid w:val="0066611F"/>
    <w:pPr>
      <w:autoSpaceDE w:val="0"/>
      <w:autoSpaceDN w:val="0"/>
      <w:adjustRightInd w:val="0"/>
      <w:spacing w:after="0" w:line="240" w:lineRule="auto"/>
    </w:pPr>
    <w:rPr>
      <w:rFonts w:ascii="Calibri" w:hAnsi="Calibri" w:cs="Calibri"/>
      <w:color w:val="000000"/>
      <w:sz w:val="24"/>
      <w:szCs w:val="24"/>
    </w:rPr>
  </w:style>
  <w:style w:type="paragraph" w:styleId="a3">
    <w:name w:val="header"/>
    <w:basedOn w:val="a"/>
    <w:link w:val="Char"/>
    <w:uiPriority w:val="99"/>
    <w:unhideWhenUsed/>
    <w:rsid w:val="006C3677"/>
    <w:pPr>
      <w:tabs>
        <w:tab w:val="center" w:pos="4153"/>
        <w:tab w:val="right" w:pos="8306"/>
      </w:tabs>
      <w:spacing w:after="0" w:line="240" w:lineRule="auto"/>
    </w:pPr>
  </w:style>
  <w:style w:type="character" w:customStyle="1" w:styleId="Char">
    <w:name w:val="Κεφαλίδα Char"/>
    <w:basedOn w:val="a0"/>
    <w:link w:val="a3"/>
    <w:uiPriority w:val="99"/>
    <w:rsid w:val="006C3677"/>
  </w:style>
  <w:style w:type="paragraph" w:styleId="a4">
    <w:name w:val="footer"/>
    <w:basedOn w:val="a"/>
    <w:link w:val="Char0"/>
    <w:uiPriority w:val="99"/>
    <w:unhideWhenUsed/>
    <w:rsid w:val="006C3677"/>
    <w:pPr>
      <w:tabs>
        <w:tab w:val="center" w:pos="4153"/>
        <w:tab w:val="right" w:pos="8306"/>
      </w:tabs>
      <w:spacing w:after="0" w:line="240" w:lineRule="auto"/>
    </w:pPr>
  </w:style>
  <w:style w:type="character" w:customStyle="1" w:styleId="Char0">
    <w:name w:val="Υποσέλιδο Char"/>
    <w:basedOn w:val="a0"/>
    <w:link w:val="a4"/>
    <w:rsid w:val="006C3677"/>
  </w:style>
  <w:style w:type="table" w:styleId="a5">
    <w:name w:val="Table Grid"/>
    <w:basedOn w:val="a1"/>
    <w:uiPriority w:val="39"/>
    <w:rsid w:val="006C3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11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6611F"/>
    <w:rPr>
      <w:color w:val="0563C1"/>
      <w:u w:val="single"/>
    </w:rPr>
  </w:style>
  <w:style w:type="paragraph" w:customStyle="1" w:styleId="Default">
    <w:name w:val="Default"/>
    <w:rsid w:val="0066611F"/>
    <w:pPr>
      <w:autoSpaceDE w:val="0"/>
      <w:autoSpaceDN w:val="0"/>
      <w:adjustRightInd w:val="0"/>
      <w:spacing w:after="0" w:line="240" w:lineRule="auto"/>
    </w:pPr>
    <w:rPr>
      <w:rFonts w:ascii="Calibri" w:hAnsi="Calibri" w:cs="Calibri"/>
      <w:color w:val="000000"/>
      <w:sz w:val="24"/>
      <w:szCs w:val="24"/>
    </w:rPr>
  </w:style>
  <w:style w:type="paragraph" w:styleId="a3">
    <w:name w:val="header"/>
    <w:basedOn w:val="a"/>
    <w:link w:val="Char"/>
    <w:uiPriority w:val="99"/>
    <w:unhideWhenUsed/>
    <w:rsid w:val="006C3677"/>
    <w:pPr>
      <w:tabs>
        <w:tab w:val="center" w:pos="4153"/>
        <w:tab w:val="right" w:pos="8306"/>
      </w:tabs>
      <w:spacing w:after="0" w:line="240" w:lineRule="auto"/>
    </w:pPr>
  </w:style>
  <w:style w:type="character" w:customStyle="1" w:styleId="Char">
    <w:name w:val="Κεφαλίδα Char"/>
    <w:basedOn w:val="a0"/>
    <w:link w:val="a3"/>
    <w:uiPriority w:val="99"/>
    <w:rsid w:val="006C3677"/>
  </w:style>
  <w:style w:type="paragraph" w:styleId="a4">
    <w:name w:val="footer"/>
    <w:basedOn w:val="a"/>
    <w:link w:val="Char0"/>
    <w:uiPriority w:val="99"/>
    <w:unhideWhenUsed/>
    <w:rsid w:val="006C3677"/>
    <w:pPr>
      <w:tabs>
        <w:tab w:val="center" w:pos="4153"/>
        <w:tab w:val="right" w:pos="8306"/>
      </w:tabs>
      <w:spacing w:after="0" w:line="240" w:lineRule="auto"/>
    </w:pPr>
  </w:style>
  <w:style w:type="character" w:customStyle="1" w:styleId="Char0">
    <w:name w:val="Υποσέλιδο Char"/>
    <w:basedOn w:val="a0"/>
    <w:link w:val="a4"/>
    <w:rsid w:val="006C3677"/>
  </w:style>
  <w:style w:type="table" w:styleId="a5">
    <w:name w:val="Table Grid"/>
    <w:basedOn w:val="a1"/>
    <w:uiPriority w:val="39"/>
    <w:rsid w:val="006C3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tisi@eoae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atartisi.eoaen.com/" TargetMode="External"/><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A10BBE6B3541A3A818BC40D29BF576"/>
        <w:category>
          <w:name w:val="Γενικά"/>
          <w:gallery w:val="placeholder"/>
        </w:category>
        <w:types>
          <w:type w:val="bbPlcHdr"/>
        </w:types>
        <w:behaviors>
          <w:behavior w:val="content"/>
        </w:behaviors>
        <w:guid w:val="{77F53A1C-63B8-42B5-B088-4BA426E8D0F3}"/>
      </w:docPartPr>
      <w:docPartBody>
        <w:p w:rsidR="00000000" w:rsidRDefault="009F5413" w:rsidP="009F5413">
          <w:pPr>
            <w:pStyle w:val="46A10BBE6B3541A3A818BC40D29BF576"/>
          </w:pPr>
          <w:r>
            <w:t>[Πληκτρολογήστε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13"/>
    <w:rsid w:val="009F5413"/>
    <w:rsid w:val="00A653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D7C8BB7742F4A3F9E5538C08F7EDEEE">
    <w:name w:val="4D7C8BB7742F4A3F9E5538C08F7EDEEE"/>
    <w:rsid w:val="009F5413"/>
  </w:style>
  <w:style w:type="paragraph" w:customStyle="1" w:styleId="46A10BBE6B3541A3A818BC40D29BF576">
    <w:name w:val="46A10BBE6B3541A3A818BC40D29BF576"/>
    <w:rsid w:val="009F541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D7C8BB7742F4A3F9E5538C08F7EDEEE">
    <w:name w:val="4D7C8BB7742F4A3F9E5538C08F7EDEEE"/>
    <w:rsid w:val="009F5413"/>
  </w:style>
  <w:style w:type="paragraph" w:customStyle="1" w:styleId="46A10BBE6B3541A3A818BC40D29BF576">
    <w:name w:val="46A10BBE6B3541A3A818BC40D29BF576"/>
    <w:rsid w:val="009F54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1031</Words>
  <Characters>5569</Characters>
  <Application>Microsoft Office Word</Application>
  <DocSecurity>0</DocSecurity>
  <Lines>46</Lines>
  <Paragraphs>13</Paragraphs>
  <ScaleCrop>false</ScaleCrop>
  <Company/>
  <LinksUpToDate>false</LinksUpToDate>
  <CharactersWithSpaces>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2024-12-10T10:21:00Z</dcterms:created>
  <dcterms:modified xsi:type="dcterms:W3CDTF">2024-12-10T10:23:00Z</dcterms:modified>
</cp:coreProperties>
</file>